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FDE63" w14:textId="77777777" w:rsidR="009310E8" w:rsidRDefault="009310E8" w:rsidP="0059747C">
      <w:pPr>
        <w:jc w:val="center"/>
        <w:rPr>
          <w:b/>
        </w:rPr>
      </w:pPr>
      <w:r>
        <w:rPr>
          <w:b/>
        </w:rPr>
        <w:t>DIU de chirurgie du rachis</w:t>
      </w:r>
      <w:r w:rsidR="00385803" w:rsidRPr="0059747C">
        <w:rPr>
          <w:b/>
        </w:rPr>
        <w:t xml:space="preserve"> </w:t>
      </w:r>
    </w:p>
    <w:p w14:paraId="6F133BA7" w14:textId="77777777" w:rsidR="009310E8" w:rsidRDefault="00F12A5A" w:rsidP="0059747C">
      <w:pPr>
        <w:jc w:val="center"/>
        <w:rPr>
          <w:b/>
        </w:rPr>
      </w:pPr>
      <w:r>
        <w:rPr>
          <w:b/>
        </w:rPr>
        <w:t>29/11 au 01/12/2018</w:t>
      </w:r>
      <w:r w:rsidR="00F65B72" w:rsidRPr="0059747C">
        <w:rPr>
          <w:b/>
        </w:rPr>
        <w:t xml:space="preserve"> </w:t>
      </w:r>
    </w:p>
    <w:p w14:paraId="4FE45EA4" w14:textId="77777777" w:rsidR="00E61251" w:rsidRPr="0059747C" w:rsidRDefault="00F65B72" w:rsidP="0059747C">
      <w:pPr>
        <w:jc w:val="center"/>
        <w:rPr>
          <w:b/>
        </w:rPr>
      </w:pPr>
      <w:r w:rsidRPr="0059747C">
        <w:rPr>
          <w:b/>
        </w:rPr>
        <w:t>Strasbourg</w:t>
      </w:r>
    </w:p>
    <w:p w14:paraId="070FA5DA" w14:textId="77777777" w:rsidR="009310E8" w:rsidRPr="00E94E93" w:rsidRDefault="00F65B72" w:rsidP="00E94E93">
      <w:pPr>
        <w:jc w:val="center"/>
        <w:rPr>
          <w:b/>
          <w:sz w:val="28"/>
        </w:rPr>
      </w:pPr>
      <w:r w:rsidRPr="009310E8">
        <w:rPr>
          <w:b/>
          <w:sz w:val="28"/>
        </w:rPr>
        <w:t>Déformations du rachis</w:t>
      </w:r>
      <w:bookmarkStart w:id="0" w:name="_GoBack"/>
      <w:bookmarkEnd w:id="0"/>
    </w:p>
    <w:p w14:paraId="7E5A61BA" w14:textId="77777777" w:rsidR="009310E8" w:rsidRDefault="009310E8">
      <w:pPr>
        <w:rPr>
          <w:b/>
          <w:u w:val="single"/>
        </w:rPr>
      </w:pPr>
    </w:p>
    <w:p w14:paraId="6C640BFC" w14:textId="77777777" w:rsidR="00F65B72" w:rsidRPr="0060732D" w:rsidRDefault="00F12A5A">
      <w:pPr>
        <w:rPr>
          <w:b/>
          <w:u w:val="single"/>
        </w:rPr>
      </w:pPr>
      <w:r>
        <w:rPr>
          <w:b/>
          <w:u w:val="single"/>
        </w:rPr>
        <w:t>Jeu</w:t>
      </w:r>
      <w:r w:rsidR="00203B5A">
        <w:rPr>
          <w:b/>
          <w:u w:val="single"/>
        </w:rPr>
        <w:t xml:space="preserve">di </w:t>
      </w:r>
      <w:r>
        <w:rPr>
          <w:b/>
          <w:u w:val="single"/>
        </w:rPr>
        <w:t>29 novembre 2018</w:t>
      </w:r>
    </w:p>
    <w:p w14:paraId="552CC6A5" w14:textId="77777777" w:rsidR="004B1690" w:rsidRPr="00F12A5A" w:rsidRDefault="004B1690" w:rsidP="004B1690">
      <w:pPr>
        <w:pStyle w:val="Paragraphedeliste"/>
        <w:numPr>
          <w:ilvl w:val="0"/>
          <w:numId w:val="1"/>
        </w:numPr>
      </w:pPr>
      <w:r>
        <w:t>08H</w:t>
      </w:r>
      <w:r w:rsidR="00F12A5A">
        <w:t>3</w:t>
      </w:r>
      <w:r w:rsidR="00385803">
        <w:t>0</w:t>
      </w:r>
      <w:r w:rsidR="00A61B58">
        <w:t xml:space="preserve"> </w:t>
      </w:r>
      <w:r>
        <w:t>-</w:t>
      </w:r>
      <w:r w:rsidR="00A61B58">
        <w:t xml:space="preserve"> </w:t>
      </w:r>
      <w:r w:rsidR="00F12A5A">
        <w:t>08H45</w:t>
      </w:r>
      <w:r>
        <w:t> : Introduction et questionnaire de départ (entry quiz)</w:t>
      </w:r>
      <w:r w:rsidR="008E0036">
        <w:t xml:space="preserve">. </w:t>
      </w:r>
      <w:r w:rsidR="008E0036" w:rsidRPr="007119A6">
        <w:rPr>
          <w:b/>
        </w:rPr>
        <w:t>JP Steib</w:t>
      </w:r>
    </w:p>
    <w:p w14:paraId="31CD8AC6" w14:textId="77777777" w:rsidR="00F12A5A" w:rsidRPr="00347404" w:rsidRDefault="00F12A5A" w:rsidP="004B1690">
      <w:pPr>
        <w:pStyle w:val="Paragraphedeliste"/>
        <w:numPr>
          <w:ilvl w:val="0"/>
          <w:numId w:val="1"/>
        </w:numPr>
      </w:pPr>
      <w:r w:rsidRPr="00F12A5A">
        <w:t>08H45</w:t>
      </w:r>
      <w:r>
        <w:t xml:space="preserve"> </w:t>
      </w:r>
      <w:r w:rsidRPr="00F12A5A">
        <w:t>-</w:t>
      </w:r>
      <w:r>
        <w:t xml:space="preserve"> </w:t>
      </w:r>
      <w:r w:rsidRPr="00F12A5A">
        <w:t>09H00 :</w:t>
      </w:r>
      <w:r>
        <w:t xml:space="preserve"> Définitions sur la déformation. </w:t>
      </w:r>
      <w:r w:rsidRPr="007119A6">
        <w:rPr>
          <w:b/>
        </w:rPr>
        <w:t>JP Steib</w:t>
      </w:r>
    </w:p>
    <w:p w14:paraId="355197CF" w14:textId="77777777" w:rsidR="00347404" w:rsidRPr="009310E8" w:rsidRDefault="00347404" w:rsidP="00347404">
      <w:pPr>
        <w:pStyle w:val="Paragraphedeliste"/>
        <w:numPr>
          <w:ilvl w:val="0"/>
          <w:numId w:val="1"/>
        </w:numPr>
      </w:pPr>
      <w:r>
        <w:t xml:space="preserve">09H00 - 09H30 : </w:t>
      </w:r>
      <w:r w:rsidRPr="00347404">
        <w:t>Examen et bilan d’une</w:t>
      </w:r>
      <w:r>
        <w:t xml:space="preserve"> déformation </w:t>
      </w:r>
      <w:r w:rsidRPr="00E867A6">
        <w:rPr>
          <w:b/>
        </w:rPr>
        <w:t>JP Steib</w:t>
      </w:r>
    </w:p>
    <w:p w14:paraId="1639BDCA" w14:textId="77777777" w:rsidR="009310E8" w:rsidRPr="009310E8" w:rsidRDefault="009310E8" w:rsidP="009310E8">
      <w:pPr>
        <w:ind w:left="360"/>
        <w:rPr>
          <w:b/>
        </w:rPr>
      </w:pPr>
      <w:r w:rsidRPr="009310E8">
        <w:rPr>
          <w:b/>
        </w:rPr>
        <w:t>Les scolioses de l’enfant</w:t>
      </w:r>
    </w:p>
    <w:p w14:paraId="40329CD7" w14:textId="77777777" w:rsidR="008E0036" w:rsidRDefault="00E867A6" w:rsidP="004B1690">
      <w:pPr>
        <w:pStyle w:val="Paragraphedeliste"/>
        <w:numPr>
          <w:ilvl w:val="0"/>
          <w:numId w:val="1"/>
        </w:numPr>
      </w:pPr>
      <w:r>
        <w:t xml:space="preserve">10H00 - 10H30 </w:t>
      </w:r>
      <w:r w:rsidR="00385803">
        <w:t>: Origine des scolioses primitives et secondaires en croissance.</w:t>
      </w:r>
      <w:r w:rsidR="007119A6">
        <w:rPr>
          <w:b/>
        </w:rPr>
        <w:t> </w:t>
      </w:r>
      <w:r w:rsidR="00E16EB7">
        <w:rPr>
          <w:b/>
        </w:rPr>
        <w:t>JL Jouve</w:t>
      </w:r>
    </w:p>
    <w:p w14:paraId="70B7AF42" w14:textId="77777777" w:rsidR="00385803" w:rsidRDefault="00DE3B44" w:rsidP="004B1690">
      <w:pPr>
        <w:pStyle w:val="Paragraphedeliste"/>
        <w:numPr>
          <w:ilvl w:val="0"/>
          <w:numId w:val="1"/>
        </w:numPr>
        <w:rPr>
          <w:b/>
        </w:rPr>
      </w:pPr>
      <w:r>
        <w:t>09H30 - 09H45</w:t>
      </w:r>
      <w:r w:rsidR="00385803">
        <w:t xml:space="preserve"> : Croissance et malformations congénitales du rachis. </w:t>
      </w:r>
      <w:r w:rsidR="00E16EB7">
        <w:rPr>
          <w:b/>
        </w:rPr>
        <w:t>JL Jouve</w:t>
      </w:r>
    </w:p>
    <w:p w14:paraId="51CB57EF" w14:textId="77777777" w:rsidR="00E867A6" w:rsidRPr="00E867A6" w:rsidRDefault="00E867A6" w:rsidP="00E867A6">
      <w:pPr>
        <w:pStyle w:val="Paragraphedeliste"/>
        <w:numPr>
          <w:ilvl w:val="0"/>
          <w:numId w:val="1"/>
        </w:numPr>
      </w:pPr>
      <w:r>
        <w:t>10H00 - 10H30 : pause</w:t>
      </w:r>
    </w:p>
    <w:p w14:paraId="00F94777" w14:textId="77777777" w:rsidR="00F12A5A" w:rsidRDefault="00E867A6" w:rsidP="004B1690">
      <w:pPr>
        <w:pStyle w:val="Paragraphedeliste"/>
        <w:numPr>
          <w:ilvl w:val="0"/>
          <w:numId w:val="1"/>
        </w:numPr>
      </w:pPr>
      <w:r w:rsidRPr="00E867A6">
        <w:t>10H30 - 11H00 </w:t>
      </w:r>
      <w:r w:rsidR="00385803">
        <w:t xml:space="preserve">: </w:t>
      </w:r>
      <w:r w:rsidR="0059747C">
        <w:t>Dé</w:t>
      </w:r>
      <w:r w:rsidR="009D5C42">
        <w:t xml:space="preserve">formations congénitales et anomalies neurologiques. </w:t>
      </w:r>
      <w:r w:rsidR="00E16EB7">
        <w:rPr>
          <w:b/>
        </w:rPr>
        <w:t>JL Jouve</w:t>
      </w:r>
      <w:r w:rsidR="00E16EB7">
        <w:t xml:space="preserve"> </w:t>
      </w:r>
    </w:p>
    <w:p w14:paraId="76375953" w14:textId="77777777" w:rsidR="00152486" w:rsidRPr="00E867A6" w:rsidRDefault="00E867A6" w:rsidP="004B169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11H00 - </w:t>
      </w:r>
      <w:proofErr w:type="gramStart"/>
      <w:r>
        <w:rPr>
          <w:lang w:val="en-US"/>
        </w:rPr>
        <w:t xml:space="preserve">12H00 </w:t>
      </w:r>
      <w:r w:rsidR="00C47A88" w:rsidRPr="00873F36">
        <w:rPr>
          <w:lang w:val="en-US"/>
        </w:rPr>
        <w:t>:</w:t>
      </w:r>
      <w:proofErr w:type="gramEnd"/>
      <w:r w:rsidR="00C47A88" w:rsidRPr="00873F36">
        <w:rPr>
          <w:lang w:val="en-US"/>
        </w:rPr>
        <w:t xml:space="preserve"> </w:t>
      </w:r>
      <w:r w:rsidR="00152486" w:rsidRPr="00873F36">
        <w:rPr>
          <w:lang w:val="en-US"/>
        </w:rPr>
        <w:t xml:space="preserve">Early onset scoliosis. </w:t>
      </w:r>
      <w:r w:rsidR="00E16EB7" w:rsidRPr="00E867A6">
        <w:rPr>
          <w:b/>
          <w:lang w:val="en-US"/>
        </w:rPr>
        <w:t xml:space="preserve">JL </w:t>
      </w:r>
      <w:proofErr w:type="spellStart"/>
      <w:r w:rsidR="00E16EB7" w:rsidRPr="00E867A6">
        <w:rPr>
          <w:b/>
          <w:lang w:val="en-US"/>
        </w:rPr>
        <w:t>Jouve</w:t>
      </w:r>
      <w:proofErr w:type="spellEnd"/>
    </w:p>
    <w:p w14:paraId="446AAEBA" w14:textId="77777777" w:rsidR="00152486" w:rsidRPr="00DE3B44" w:rsidRDefault="00E867A6" w:rsidP="004B1690">
      <w:pPr>
        <w:pStyle w:val="Paragraphedeliste"/>
        <w:numPr>
          <w:ilvl w:val="0"/>
          <w:numId w:val="1"/>
        </w:numPr>
      </w:pPr>
      <w:r>
        <w:t>12H0</w:t>
      </w:r>
      <w:r w:rsidR="0061544E">
        <w:t>0 -</w:t>
      </w:r>
      <w:r w:rsidR="00152486">
        <w:t xml:space="preserve"> 1</w:t>
      </w:r>
      <w:r w:rsidR="0061544E">
        <w:t>2</w:t>
      </w:r>
      <w:r w:rsidR="00152486">
        <w:t>H30 : Scoliose idiopathique de l’enfant et de l’adolescent</w:t>
      </w:r>
      <w:r w:rsidR="00E16EB7" w:rsidRPr="00E16EB7">
        <w:rPr>
          <w:b/>
        </w:rPr>
        <w:t xml:space="preserve"> </w:t>
      </w:r>
      <w:r w:rsidR="00E16EB7">
        <w:rPr>
          <w:b/>
        </w:rPr>
        <w:t>JL Jouve</w:t>
      </w:r>
    </w:p>
    <w:p w14:paraId="4BBDF866" w14:textId="77777777" w:rsidR="00DE3B44" w:rsidRPr="00DD02F8" w:rsidRDefault="00DE3B44" w:rsidP="009310E8">
      <w:pPr>
        <w:ind w:left="360"/>
        <w:rPr>
          <w:b/>
        </w:rPr>
      </w:pPr>
      <w:r w:rsidRPr="00DE3B44">
        <w:rPr>
          <w:b/>
        </w:rPr>
        <w:t>Repas</w:t>
      </w:r>
    </w:p>
    <w:p w14:paraId="51EF514C" w14:textId="77777777" w:rsidR="00C47A88" w:rsidRPr="00C47A88" w:rsidRDefault="00DE3B44" w:rsidP="004B1690">
      <w:pPr>
        <w:pStyle w:val="Paragraphedeliste"/>
        <w:numPr>
          <w:ilvl w:val="0"/>
          <w:numId w:val="1"/>
        </w:numPr>
      </w:pPr>
      <w:r>
        <w:t>14H00 – 14H3</w:t>
      </w:r>
      <w:r w:rsidR="00152486">
        <w:t xml:space="preserve">0 : </w:t>
      </w:r>
      <w:r w:rsidR="00C47A88">
        <w:t xml:space="preserve">Biomécanique du rachis siège d’une déformation. </w:t>
      </w:r>
      <w:r w:rsidR="00D86AD9">
        <w:rPr>
          <w:b/>
        </w:rPr>
        <w:t>W Skalli</w:t>
      </w:r>
    </w:p>
    <w:p w14:paraId="650EAE31" w14:textId="77777777" w:rsidR="00D86AD9" w:rsidRDefault="00873F36" w:rsidP="00873F36">
      <w:pPr>
        <w:pStyle w:val="Paragraphedeliste"/>
        <w:numPr>
          <w:ilvl w:val="0"/>
          <w:numId w:val="1"/>
        </w:numPr>
      </w:pPr>
      <w:r>
        <w:t>15H 00 –</w:t>
      </w:r>
      <w:r w:rsidR="000F6A9B">
        <w:t xml:space="preserve"> 16</w:t>
      </w:r>
      <w:r>
        <w:t>H</w:t>
      </w:r>
      <w:r w:rsidR="000F6A9B">
        <w:t>0</w:t>
      </w:r>
      <w:r>
        <w:t xml:space="preserve">0 : </w:t>
      </w:r>
      <w:r w:rsidR="00D86AD9">
        <w:t>Moyens modernes d’exploration du rachis</w:t>
      </w:r>
      <w:r w:rsidR="006648E7">
        <w:t xml:space="preserve">. </w:t>
      </w:r>
      <w:r w:rsidR="00D86AD9">
        <w:rPr>
          <w:b/>
        </w:rPr>
        <w:t>W Skalli</w:t>
      </w:r>
      <w:r w:rsidR="00D86AD9">
        <w:t xml:space="preserve"> </w:t>
      </w:r>
    </w:p>
    <w:p w14:paraId="7F3D88FB" w14:textId="77777777" w:rsidR="00DD02F8" w:rsidRDefault="00DD02F8" w:rsidP="00873F36">
      <w:pPr>
        <w:pStyle w:val="Paragraphedeliste"/>
        <w:numPr>
          <w:ilvl w:val="0"/>
          <w:numId w:val="1"/>
        </w:numPr>
      </w:pPr>
      <w:r>
        <w:t>16H00 – 16H30 : pause</w:t>
      </w:r>
    </w:p>
    <w:p w14:paraId="76BCF6B2" w14:textId="77777777" w:rsidR="0061544E" w:rsidRDefault="0061544E" w:rsidP="0061544E">
      <w:pPr>
        <w:pStyle w:val="Paragraphedeliste"/>
        <w:numPr>
          <w:ilvl w:val="0"/>
          <w:numId w:val="1"/>
        </w:numPr>
      </w:pPr>
      <w:r>
        <w:t>16H3O – 17H30 : Traitement orthopédique des scolioses</w:t>
      </w:r>
      <w:r w:rsidRPr="005F62B2">
        <w:rPr>
          <w:b/>
        </w:rPr>
        <w:t xml:space="preserve">. C </w:t>
      </w:r>
      <w:proofErr w:type="spellStart"/>
      <w:r w:rsidRPr="005F62B2">
        <w:rPr>
          <w:b/>
        </w:rPr>
        <w:t>Karger</w:t>
      </w:r>
      <w:proofErr w:type="spellEnd"/>
    </w:p>
    <w:p w14:paraId="4A51120F" w14:textId="77777777" w:rsidR="0061544E" w:rsidRDefault="0061544E" w:rsidP="0061544E">
      <w:pPr>
        <w:pStyle w:val="Paragraphedeliste"/>
        <w:numPr>
          <w:ilvl w:val="1"/>
          <w:numId w:val="1"/>
        </w:numPr>
      </w:pPr>
      <w:r>
        <w:t>Plâtre : comment le faire, qu’en attendre ?</w:t>
      </w:r>
    </w:p>
    <w:p w14:paraId="232EABFB" w14:textId="77777777" w:rsidR="0061544E" w:rsidRDefault="0061544E" w:rsidP="0061544E">
      <w:pPr>
        <w:pStyle w:val="Paragraphedeliste"/>
        <w:numPr>
          <w:ilvl w:val="1"/>
          <w:numId w:val="1"/>
        </w:numPr>
      </w:pPr>
      <w:r>
        <w:t>Corset : quand, combien de temps le porter ? Quel type est recommandé ?</w:t>
      </w:r>
    </w:p>
    <w:p w14:paraId="5088908D" w14:textId="77777777" w:rsidR="0061544E" w:rsidRDefault="0061544E" w:rsidP="0061544E">
      <w:pPr>
        <w:pStyle w:val="Paragraphedeliste"/>
        <w:numPr>
          <w:ilvl w:val="1"/>
          <w:numId w:val="1"/>
        </w:numPr>
      </w:pPr>
      <w:r>
        <w:t>Rôle de la rééducation, exercices posturaux et respiratoires.</w:t>
      </w:r>
    </w:p>
    <w:p w14:paraId="221E5F4B" w14:textId="77777777" w:rsidR="00B86DA6" w:rsidRDefault="00B86DA6" w:rsidP="00B86DA6">
      <w:pPr>
        <w:pStyle w:val="Paragraphedeliste"/>
        <w:numPr>
          <w:ilvl w:val="0"/>
          <w:numId w:val="1"/>
        </w:numPr>
      </w:pPr>
      <w:r>
        <w:t xml:space="preserve">17H30 – 18H00 : Complications de la chirurgie des déformations pédiatriques. </w:t>
      </w:r>
      <w:r w:rsidRPr="00B86DA6">
        <w:rPr>
          <w:b/>
        </w:rPr>
        <w:t xml:space="preserve">P </w:t>
      </w:r>
      <w:proofErr w:type="spellStart"/>
      <w:r w:rsidRPr="00B86DA6">
        <w:rPr>
          <w:b/>
        </w:rPr>
        <w:t>Lascombes</w:t>
      </w:r>
      <w:proofErr w:type="spellEnd"/>
    </w:p>
    <w:p w14:paraId="023A9392" w14:textId="77777777" w:rsidR="00B86DA6" w:rsidRDefault="00B86DA6" w:rsidP="00B86DA6">
      <w:pPr>
        <w:pStyle w:val="Paragraphedeliste"/>
        <w:numPr>
          <w:ilvl w:val="0"/>
          <w:numId w:val="1"/>
        </w:numPr>
      </w:pPr>
      <w:r>
        <w:t xml:space="preserve">18H00 – 18H30 : Reprises des chirurgies de déformations rachidiennes pédiatriques. Décompensations </w:t>
      </w:r>
      <w:r w:rsidRPr="00B86DA6">
        <w:rPr>
          <w:b/>
        </w:rPr>
        <w:t xml:space="preserve">P </w:t>
      </w:r>
      <w:proofErr w:type="spellStart"/>
      <w:r w:rsidRPr="00B86DA6">
        <w:rPr>
          <w:b/>
        </w:rPr>
        <w:t>Lascombes</w:t>
      </w:r>
      <w:proofErr w:type="spellEnd"/>
    </w:p>
    <w:p w14:paraId="1C3BFAEB" w14:textId="77777777" w:rsidR="009310E8" w:rsidRDefault="009310E8" w:rsidP="00B86DA6">
      <w:pPr>
        <w:ind w:left="708"/>
      </w:pPr>
    </w:p>
    <w:p w14:paraId="4415C9A9" w14:textId="77777777" w:rsidR="00175E78" w:rsidRPr="0060732D" w:rsidRDefault="00B86DA6" w:rsidP="00175E78">
      <w:pPr>
        <w:rPr>
          <w:b/>
          <w:u w:val="single"/>
        </w:rPr>
      </w:pPr>
      <w:r>
        <w:rPr>
          <w:b/>
          <w:u w:val="single"/>
        </w:rPr>
        <w:br w:type="page"/>
      </w:r>
      <w:r w:rsidR="00ED4D7E">
        <w:rPr>
          <w:b/>
          <w:u w:val="single"/>
        </w:rPr>
        <w:lastRenderedPageBreak/>
        <w:t>Jeudi 30 novembre 2018</w:t>
      </w:r>
    </w:p>
    <w:p w14:paraId="12E64365" w14:textId="77777777" w:rsidR="00B86DA6" w:rsidRDefault="00587AA7" w:rsidP="00B86DA6">
      <w:pPr>
        <w:pStyle w:val="Paragraphedeliste"/>
        <w:numPr>
          <w:ilvl w:val="0"/>
          <w:numId w:val="1"/>
        </w:numPr>
      </w:pPr>
      <w:r>
        <w:t>08H0</w:t>
      </w:r>
      <w:r w:rsidR="00B86DA6">
        <w:t>0 – 09</w:t>
      </w:r>
      <w:r>
        <w:t>H0</w:t>
      </w:r>
      <w:r w:rsidR="00B86DA6">
        <w:t>0 : Principes du traitement chirurgical des scolioses</w:t>
      </w:r>
      <w:r w:rsidR="00B86DA6" w:rsidRPr="005F62B2">
        <w:rPr>
          <w:b/>
        </w:rPr>
        <w:t>. JP Steib</w:t>
      </w:r>
    </w:p>
    <w:p w14:paraId="26B43BDB" w14:textId="77777777" w:rsidR="00B86DA6" w:rsidRDefault="00B86DA6" w:rsidP="00B86DA6">
      <w:pPr>
        <w:pStyle w:val="Paragraphedeliste"/>
        <w:numPr>
          <w:ilvl w:val="1"/>
          <w:numId w:val="1"/>
        </w:numPr>
      </w:pPr>
      <w:r>
        <w:t>Positionnement du patient, préservation sanguine</w:t>
      </w:r>
    </w:p>
    <w:p w14:paraId="6B6902F1" w14:textId="77777777" w:rsidR="00B86DA6" w:rsidRDefault="00B86DA6" w:rsidP="00B86DA6">
      <w:pPr>
        <w:pStyle w:val="Paragraphedeliste"/>
        <w:numPr>
          <w:ilvl w:val="1"/>
          <w:numId w:val="1"/>
        </w:numPr>
      </w:pPr>
      <w:r>
        <w:t>Ancrage au rachis : vis, crochets, câbles</w:t>
      </w:r>
    </w:p>
    <w:p w14:paraId="36A2D535" w14:textId="77777777" w:rsidR="00B86DA6" w:rsidRDefault="00B86DA6" w:rsidP="00B86DA6">
      <w:pPr>
        <w:pStyle w:val="Paragraphedeliste"/>
        <w:numPr>
          <w:ilvl w:val="1"/>
          <w:numId w:val="1"/>
        </w:numPr>
      </w:pPr>
      <w:r>
        <w:t>Comment réduire, comment garder la réduction : évolution dans le temps</w:t>
      </w:r>
    </w:p>
    <w:p w14:paraId="1FDA1D42" w14:textId="77777777" w:rsidR="00F630BC" w:rsidRPr="00587AA7" w:rsidRDefault="00587AA7" w:rsidP="00F630BC">
      <w:pPr>
        <w:pStyle w:val="Paragraphedeliste"/>
        <w:numPr>
          <w:ilvl w:val="0"/>
          <w:numId w:val="1"/>
        </w:numPr>
      </w:pPr>
      <w:r>
        <w:t>09H00 – 10H0</w:t>
      </w:r>
      <w:r w:rsidR="00175E78">
        <w:t>0 :</w:t>
      </w:r>
      <w:r w:rsidR="00F630BC" w:rsidRPr="00F630BC">
        <w:t xml:space="preserve"> </w:t>
      </w:r>
      <w:r w:rsidR="00F630BC">
        <w:t xml:space="preserve">La maladie de </w:t>
      </w:r>
      <w:proofErr w:type="spellStart"/>
      <w:r w:rsidR="00F630BC">
        <w:t>Scheuermann</w:t>
      </w:r>
      <w:proofErr w:type="spellEnd"/>
      <w:r w:rsidR="00F630BC">
        <w:t xml:space="preserve">. </w:t>
      </w:r>
      <w:r w:rsidR="002A6FE2">
        <w:rPr>
          <w:b/>
        </w:rPr>
        <w:t>JP Steib</w:t>
      </w:r>
    </w:p>
    <w:p w14:paraId="0DA14000" w14:textId="77777777" w:rsidR="00587AA7" w:rsidRPr="009310E8" w:rsidRDefault="00587AA7" w:rsidP="00587AA7">
      <w:pPr>
        <w:pStyle w:val="Paragraphedeliste"/>
        <w:numPr>
          <w:ilvl w:val="0"/>
          <w:numId w:val="1"/>
        </w:numPr>
      </w:pPr>
      <w:r>
        <w:t>10H00 - 10H30 : pause</w:t>
      </w:r>
    </w:p>
    <w:p w14:paraId="7E20FD5D" w14:textId="77777777" w:rsidR="009310E8" w:rsidRPr="009310E8" w:rsidRDefault="009310E8" w:rsidP="009310E8">
      <w:pPr>
        <w:ind w:left="360"/>
        <w:rPr>
          <w:b/>
        </w:rPr>
      </w:pPr>
      <w:r w:rsidRPr="009310E8">
        <w:rPr>
          <w:b/>
        </w:rPr>
        <w:t>Les scolioses de l’adulte</w:t>
      </w:r>
    </w:p>
    <w:p w14:paraId="52A4CFEC" w14:textId="77777777" w:rsidR="00ED4D7E" w:rsidRDefault="00587AA7" w:rsidP="00ED4D7E">
      <w:pPr>
        <w:pStyle w:val="Paragraphedeliste"/>
        <w:numPr>
          <w:ilvl w:val="0"/>
          <w:numId w:val="1"/>
        </w:numPr>
      </w:pPr>
      <w:r>
        <w:t>10</w:t>
      </w:r>
      <w:r w:rsidR="00ED4D7E">
        <w:t>H30 –</w:t>
      </w:r>
      <w:r>
        <w:t xml:space="preserve"> 11</w:t>
      </w:r>
      <w:r w:rsidR="00ED4D7E">
        <w:t>H</w:t>
      </w:r>
      <w:r>
        <w:t>0</w:t>
      </w:r>
      <w:r w:rsidR="00ED4D7E">
        <w:t>0 : Les scolioses de l’adulte</w:t>
      </w:r>
      <w:r w:rsidR="009310E8">
        <w:t xml:space="preserve"> </w:t>
      </w:r>
      <w:r w:rsidR="009310E8">
        <w:rPr>
          <w:b/>
        </w:rPr>
        <w:t>P Charles</w:t>
      </w:r>
    </w:p>
    <w:p w14:paraId="17C96362" w14:textId="77777777" w:rsidR="00ED4D7E" w:rsidRDefault="00587AA7" w:rsidP="00ED4D7E">
      <w:pPr>
        <w:pStyle w:val="Paragraphedeliste"/>
        <w:numPr>
          <w:ilvl w:val="0"/>
          <w:numId w:val="1"/>
        </w:numPr>
      </w:pPr>
      <w:r>
        <w:t>11H0</w:t>
      </w:r>
      <w:r w:rsidR="009310E8">
        <w:t xml:space="preserve">0 – 12H30 : </w:t>
      </w:r>
      <w:r w:rsidR="00ED4D7E">
        <w:t>Scolioses primitives et dégénératives de l’adulte.</w:t>
      </w:r>
    </w:p>
    <w:p w14:paraId="23F6677E" w14:textId="77777777" w:rsidR="00ED4D7E" w:rsidRDefault="00ED4D7E" w:rsidP="00ED4D7E">
      <w:pPr>
        <w:pStyle w:val="Paragraphedeliste"/>
        <w:numPr>
          <w:ilvl w:val="1"/>
          <w:numId w:val="1"/>
        </w:numPr>
      </w:pPr>
      <w:r>
        <w:t xml:space="preserve">Point de vue du médecin. </w:t>
      </w:r>
      <w:r>
        <w:rPr>
          <w:b/>
        </w:rPr>
        <w:t>D Fort</w:t>
      </w:r>
    </w:p>
    <w:p w14:paraId="3EED0BCA" w14:textId="77777777" w:rsidR="009310E8" w:rsidRPr="009310E8" w:rsidRDefault="00ED4D7E" w:rsidP="009310E8">
      <w:pPr>
        <w:pStyle w:val="Paragraphedeliste"/>
        <w:numPr>
          <w:ilvl w:val="1"/>
          <w:numId w:val="1"/>
        </w:numPr>
      </w:pPr>
      <w:r>
        <w:t xml:space="preserve">Point de vue du chirurgien. </w:t>
      </w:r>
      <w:r>
        <w:rPr>
          <w:b/>
        </w:rPr>
        <w:t>P Charles</w:t>
      </w:r>
      <w:r>
        <w:t xml:space="preserve"> </w:t>
      </w:r>
    </w:p>
    <w:p w14:paraId="26EA1502" w14:textId="77777777" w:rsidR="009310E8" w:rsidRPr="009310E8" w:rsidRDefault="009310E8" w:rsidP="009310E8">
      <w:pPr>
        <w:ind w:left="708"/>
        <w:rPr>
          <w:b/>
        </w:rPr>
      </w:pPr>
      <w:r w:rsidRPr="009310E8">
        <w:rPr>
          <w:b/>
        </w:rPr>
        <w:t>Repas</w:t>
      </w:r>
    </w:p>
    <w:p w14:paraId="7D34B248" w14:textId="77777777" w:rsidR="00ED4D7E" w:rsidRDefault="00ED4D7E" w:rsidP="009310E8">
      <w:pPr>
        <w:pStyle w:val="Paragraphedeliste"/>
      </w:pPr>
    </w:p>
    <w:p w14:paraId="69A87C13" w14:textId="77777777" w:rsidR="00587AA7" w:rsidRDefault="00587AA7" w:rsidP="00587AA7">
      <w:pPr>
        <w:pStyle w:val="Paragraphedeliste"/>
        <w:numPr>
          <w:ilvl w:val="0"/>
          <w:numId w:val="1"/>
        </w:numPr>
      </w:pPr>
      <w:r>
        <w:t xml:space="preserve">14H00 – 14H30 : Suivi radio-clinique des opérés : à la recherche de la complication </w:t>
      </w:r>
      <w:r>
        <w:rPr>
          <w:b/>
        </w:rPr>
        <w:t>S Schuller</w:t>
      </w:r>
    </w:p>
    <w:p w14:paraId="7FACD1EB" w14:textId="77777777" w:rsidR="00587AA7" w:rsidRDefault="00587AA7" w:rsidP="00587AA7">
      <w:pPr>
        <w:pStyle w:val="Paragraphedeliste"/>
        <w:numPr>
          <w:ilvl w:val="0"/>
          <w:numId w:val="1"/>
        </w:numPr>
      </w:pPr>
      <w:r>
        <w:t>14H30 – 15H00 : Comment gérer les comorbidités ?</w:t>
      </w:r>
      <w:r w:rsidR="00142236">
        <w:t xml:space="preserve"> </w:t>
      </w:r>
      <w:r w:rsidR="00142236">
        <w:rPr>
          <w:b/>
        </w:rPr>
        <w:t>S Schuller</w:t>
      </w:r>
    </w:p>
    <w:p w14:paraId="23FE2F97" w14:textId="77777777" w:rsidR="00587AA7" w:rsidRDefault="00587AA7" w:rsidP="00175E78">
      <w:pPr>
        <w:pStyle w:val="Paragraphedeliste"/>
        <w:numPr>
          <w:ilvl w:val="0"/>
          <w:numId w:val="1"/>
        </w:numPr>
      </w:pPr>
      <w:r>
        <w:t>15H00 – 15H30 : Le niveau adjacent : comment l’éviter, comment le corriger</w:t>
      </w:r>
      <w:r w:rsidRPr="00587AA7">
        <w:rPr>
          <w:b/>
        </w:rPr>
        <w:t xml:space="preserve"> </w:t>
      </w:r>
      <w:r>
        <w:rPr>
          <w:b/>
        </w:rPr>
        <w:t>JP Steib</w:t>
      </w:r>
    </w:p>
    <w:p w14:paraId="69747A36" w14:textId="77777777" w:rsidR="009310E8" w:rsidRDefault="00587AA7" w:rsidP="00175E78">
      <w:pPr>
        <w:pStyle w:val="Paragraphedeliste"/>
        <w:numPr>
          <w:ilvl w:val="0"/>
          <w:numId w:val="1"/>
        </w:numPr>
      </w:pPr>
      <w:r>
        <w:t xml:space="preserve">15H30 – 16H00 : </w:t>
      </w:r>
      <w:r w:rsidR="009310E8">
        <w:t>Chirurgie de la scoliose et ostéoporose</w:t>
      </w:r>
      <w:r w:rsidR="00B62534" w:rsidRPr="00B62534">
        <w:rPr>
          <w:b/>
        </w:rPr>
        <w:t xml:space="preserve"> </w:t>
      </w:r>
      <w:r w:rsidR="00B62534">
        <w:rPr>
          <w:b/>
        </w:rPr>
        <w:t>S Schuller</w:t>
      </w:r>
    </w:p>
    <w:p w14:paraId="348158F6" w14:textId="77777777" w:rsidR="00B62534" w:rsidRDefault="00B62534" w:rsidP="00175E78">
      <w:pPr>
        <w:pStyle w:val="Paragraphedeliste"/>
        <w:numPr>
          <w:ilvl w:val="0"/>
          <w:numId w:val="1"/>
        </w:numPr>
      </w:pPr>
      <w:r>
        <w:t>16H00 – 16H30 : pause</w:t>
      </w:r>
    </w:p>
    <w:p w14:paraId="613EAC0F" w14:textId="77777777" w:rsidR="009310E8" w:rsidRDefault="00B62534" w:rsidP="00175E78">
      <w:pPr>
        <w:pStyle w:val="Paragraphedeliste"/>
        <w:numPr>
          <w:ilvl w:val="0"/>
          <w:numId w:val="1"/>
        </w:numPr>
      </w:pPr>
      <w:r>
        <w:t xml:space="preserve">16H30 – 17H : </w:t>
      </w:r>
      <w:r w:rsidR="009310E8">
        <w:t>Place du MIS dans la chirurgie des déformations</w:t>
      </w:r>
      <w:r>
        <w:t xml:space="preserve"> </w:t>
      </w:r>
      <w:r>
        <w:rPr>
          <w:b/>
        </w:rPr>
        <w:t>P Charles</w:t>
      </w:r>
    </w:p>
    <w:p w14:paraId="3C5B9B5C" w14:textId="77777777" w:rsidR="009C04FE" w:rsidRDefault="00B62534" w:rsidP="00175E78">
      <w:pPr>
        <w:pStyle w:val="Paragraphedeliste"/>
        <w:numPr>
          <w:ilvl w:val="0"/>
          <w:numId w:val="1"/>
        </w:numPr>
      </w:pPr>
      <w:r>
        <w:t xml:space="preserve">17H00 – 17H30 : </w:t>
      </w:r>
      <w:r w:rsidR="009C04FE">
        <w:t xml:space="preserve">Déformation sur cal vicieux </w:t>
      </w:r>
      <w:r>
        <w:rPr>
          <w:b/>
        </w:rPr>
        <w:t>P Charles</w:t>
      </w:r>
    </w:p>
    <w:p w14:paraId="2163DF15" w14:textId="77777777" w:rsidR="00B86DA6" w:rsidRPr="00B62534" w:rsidRDefault="00B62534" w:rsidP="00175E78">
      <w:pPr>
        <w:pStyle w:val="Paragraphedeliste"/>
        <w:numPr>
          <w:ilvl w:val="0"/>
          <w:numId w:val="1"/>
        </w:numPr>
      </w:pPr>
      <w:r>
        <w:t xml:space="preserve">17H30 – 18H00 : </w:t>
      </w:r>
      <w:r w:rsidR="00B86DA6">
        <w:t>Pseudarthrose des montages longs</w:t>
      </w:r>
      <w:r w:rsidR="00142236">
        <w:t> </w:t>
      </w:r>
      <w:r w:rsidR="00B86DA6">
        <w:t xml:space="preserve"> </w:t>
      </w:r>
      <w:r>
        <w:rPr>
          <w:b/>
        </w:rPr>
        <w:t>P Charles</w:t>
      </w:r>
    </w:p>
    <w:p w14:paraId="0F71E71F" w14:textId="77777777" w:rsidR="00B62534" w:rsidRDefault="00B62534" w:rsidP="00B62534">
      <w:pPr>
        <w:pStyle w:val="Paragraphedeliste"/>
        <w:numPr>
          <w:ilvl w:val="0"/>
          <w:numId w:val="1"/>
        </w:numPr>
      </w:pPr>
      <w:r>
        <w:t xml:space="preserve">18H00 – 18H30 : Chirurgie des déséquilibres frontaux et latéraux </w:t>
      </w:r>
      <w:r>
        <w:rPr>
          <w:b/>
        </w:rPr>
        <w:t>JP Steib</w:t>
      </w:r>
    </w:p>
    <w:p w14:paraId="1FBC5679" w14:textId="77777777" w:rsidR="00B62534" w:rsidRDefault="00B62534" w:rsidP="00B62534"/>
    <w:p w14:paraId="174E1B01" w14:textId="77777777" w:rsidR="00B62534" w:rsidRDefault="00B62534">
      <w:r>
        <w:br w:type="page"/>
      </w:r>
    </w:p>
    <w:p w14:paraId="2A6EADF0" w14:textId="77777777" w:rsidR="00B62534" w:rsidRDefault="00B62534" w:rsidP="00B62534">
      <w:pPr>
        <w:rPr>
          <w:b/>
          <w:u w:val="single"/>
        </w:rPr>
      </w:pPr>
      <w:r w:rsidRPr="00B62534">
        <w:rPr>
          <w:b/>
          <w:u w:val="single"/>
        </w:rPr>
        <w:lastRenderedPageBreak/>
        <w:t>Samedi 01 décembre 2018</w:t>
      </w:r>
    </w:p>
    <w:p w14:paraId="731388FB" w14:textId="77777777" w:rsidR="00B62534" w:rsidRPr="00B62534" w:rsidRDefault="00B62534" w:rsidP="00B62534">
      <w:pPr>
        <w:rPr>
          <w:b/>
          <w:u w:val="single"/>
        </w:rPr>
      </w:pPr>
      <w:r>
        <w:rPr>
          <w:b/>
        </w:rPr>
        <w:t>Le</w:t>
      </w:r>
      <w:r w:rsidR="006613E8">
        <w:rPr>
          <w:b/>
        </w:rPr>
        <w:t>s compléments à</w:t>
      </w:r>
      <w:r>
        <w:rPr>
          <w:b/>
        </w:rPr>
        <w:t xml:space="preserve"> la chirurgie du rachis</w:t>
      </w:r>
    </w:p>
    <w:p w14:paraId="4F7AF93F" w14:textId="77777777" w:rsidR="00B62534" w:rsidRDefault="00B62534" w:rsidP="00B62534">
      <w:pPr>
        <w:numPr>
          <w:ilvl w:val="0"/>
          <w:numId w:val="1"/>
        </w:numPr>
        <w:jc w:val="both"/>
      </w:pPr>
      <w:r>
        <w:t xml:space="preserve">08H00-09H00 : Dérangement Intervertébral Mineur (DIM) et chirurgie du rachis. Les douleurs métamériques. </w:t>
      </w:r>
      <w:r w:rsidRPr="00B62534">
        <w:rPr>
          <w:b/>
        </w:rPr>
        <w:t>ME Isner-</w:t>
      </w:r>
      <w:proofErr w:type="spellStart"/>
      <w:r w:rsidRPr="00B62534">
        <w:rPr>
          <w:b/>
        </w:rPr>
        <w:t>Orobeti</w:t>
      </w:r>
      <w:proofErr w:type="spellEnd"/>
    </w:p>
    <w:p w14:paraId="3BB8CDAA" w14:textId="77777777" w:rsidR="00B62534" w:rsidRDefault="00B62534" w:rsidP="00B62534">
      <w:pPr>
        <w:pStyle w:val="Paragraphedeliste"/>
        <w:numPr>
          <w:ilvl w:val="0"/>
          <w:numId w:val="1"/>
        </w:numPr>
      </w:pPr>
      <w:r>
        <w:t>09H00 –</w:t>
      </w:r>
      <w:r w:rsidR="00E73F07">
        <w:t xml:space="preserve"> 09</w:t>
      </w:r>
      <w:r>
        <w:t xml:space="preserve">H45 : Monitorage </w:t>
      </w:r>
      <w:proofErr w:type="spellStart"/>
      <w:r>
        <w:t>per-opératoire</w:t>
      </w:r>
      <w:proofErr w:type="spellEnd"/>
      <w:r>
        <w:t xml:space="preserve">, Intérêt des potentiels évoqués. </w:t>
      </w:r>
      <w:r w:rsidRPr="00F630BC">
        <w:rPr>
          <w:b/>
        </w:rPr>
        <w:t xml:space="preserve">V </w:t>
      </w:r>
      <w:proofErr w:type="spellStart"/>
      <w:r w:rsidRPr="00F630BC">
        <w:rPr>
          <w:b/>
        </w:rPr>
        <w:t>Mutschler</w:t>
      </w:r>
      <w:proofErr w:type="spellEnd"/>
    </w:p>
    <w:p w14:paraId="3BB6BC30" w14:textId="77777777" w:rsidR="00E73F07" w:rsidRDefault="00E73F07" w:rsidP="00B62534">
      <w:pPr>
        <w:numPr>
          <w:ilvl w:val="0"/>
          <w:numId w:val="1"/>
        </w:numPr>
        <w:jc w:val="both"/>
      </w:pPr>
      <w:r>
        <w:t>09H45-10H30</w:t>
      </w:r>
      <w:r w:rsidR="00B62534">
        <w:t xml:space="preserve"> : </w:t>
      </w:r>
      <w:r>
        <w:t>Prise en charge des problèmes de cicatrice</w:t>
      </w:r>
      <w:r w:rsidR="00995978">
        <w:t xml:space="preserve"> </w:t>
      </w:r>
      <w:r w:rsidR="00995978">
        <w:rPr>
          <w:b/>
        </w:rPr>
        <w:t>C Bruant</w:t>
      </w:r>
    </w:p>
    <w:p w14:paraId="6C5E5793" w14:textId="77777777" w:rsidR="00E73F07" w:rsidRPr="007D05B6" w:rsidRDefault="00E73F07" w:rsidP="00E73F07">
      <w:pPr>
        <w:numPr>
          <w:ilvl w:val="0"/>
          <w:numId w:val="1"/>
        </w:numPr>
        <w:jc w:val="both"/>
        <w:rPr>
          <w:b/>
        </w:rPr>
      </w:pPr>
      <w:r>
        <w:t>10H30-10H4</w:t>
      </w:r>
      <w:r w:rsidR="00995978">
        <w:t>5 </w:t>
      </w:r>
      <w:r w:rsidR="00995978" w:rsidRPr="00995978">
        <w:t>: p</w:t>
      </w:r>
      <w:r w:rsidRPr="00995978">
        <w:t>ause</w:t>
      </w:r>
    </w:p>
    <w:p w14:paraId="7A528FF2" w14:textId="77777777" w:rsidR="00E73F07" w:rsidRDefault="00E73F07" w:rsidP="00B62534">
      <w:pPr>
        <w:numPr>
          <w:ilvl w:val="0"/>
          <w:numId w:val="1"/>
        </w:numPr>
        <w:jc w:val="both"/>
      </w:pPr>
      <w:r>
        <w:t>10H45-12</w:t>
      </w:r>
      <w:r w:rsidR="00B62534">
        <w:t xml:space="preserve">H00 : </w:t>
      </w:r>
      <w:r>
        <w:t xml:space="preserve">Place de la radiologie interventionnelle en chirurgie du rachis </w:t>
      </w:r>
      <w:r>
        <w:rPr>
          <w:b/>
        </w:rPr>
        <w:t xml:space="preserve">A </w:t>
      </w:r>
      <w:proofErr w:type="spellStart"/>
      <w:r>
        <w:rPr>
          <w:b/>
        </w:rPr>
        <w:t>Gangi</w:t>
      </w:r>
      <w:proofErr w:type="spellEnd"/>
    </w:p>
    <w:p w14:paraId="4C692655" w14:textId="77777777" w:rsidR="00B62534" w:rsidRDefault="00B62534" w:rsidP="00E73F07">
      <w:pPr>
        <w:numPr>
          <w:ilvl w:val="1"/>
          <w:numId w:val="1"/>
        </w:numPr>
        <w:jc w:val="both"/>
      </w:pPr>
      <w:proofErr w:type="spellStart"/>
      <w:r>
        <w:t>Vertébroplasties</w:t>
      </w:r>
      <w:proofErr w:type="spellEnd"/>
      <w:r>
        <w:t xml:space="preserve"> et </w:t>
      </w:r>
      <w:proofErr w:type="spellStart"/>
      <w:r>
        <w:t>cyphoplasties</w:t>
      </w:r>
      <w:proofErr w:type="spellEnd"/>
      <w:r>
        <w:t xml:space="preserve"> </w:t>
      </w:r>
    </w:p>
    <w:p w14:paraId="78F0689C" w14:textId="77777777" w:rsidR="00B62534" w:rsidRPr="00E73F07" w:rsidRDefault="00B62534" w:rsidP="00E73F07">
      <w:pPr>
        <w:numPr>
          <w:ilvl w:val="1"/>
          <w:numId w:val="1"/>
        </w:numPr>
        <w:jc w:val="both"/>
        <w:rPr>
          <w:b/>
        </w:rPr>
      </w:pPr>
      <w:r>
        <w:t xml:space="preserve">Pertinence et validité des techniques mini-invasives </w:t>
      </w:r>
      <w:proofErr w:type="spellStart"/>
      <w:r>
        <w:t>scanno</w:t>
      </w:r>
      <w:proofErr w:type="spellEnd"/>
      <w:r>
        <w:t xml:space="preserve">-guidées </w:t>
      </w:r>
    </w:p>
    <w:p w14:paraId="39EA31CB" w14:textId="77777777" w:rsidR="00E73F07" w:rsidRDefault="00E73F07" w:rsidP="00E73F07">
      <w:pPr>
        <w:numPr>
          <w:ilvl w:val="1"/>
          <w:numId w:val="1"/>
        </w:numPr>
        <w:jc w:val="both"/>
      </w:pPr>
      <w:r>
        <w:t xml:space="preserve">Infiltrations épidurales et </w:t>
      </w:r>
      <w:proofErr w:type="spellStart"/>
      <w:r>
        <w:t>foraminales</w:t>
      </w:r>
      <w:proofErr w:type="spellEnd"/>
    </w:p>
    <w:p w14:paraId="6884FBCE" w14:textId="77777777" w:rsidR="00E73F07" w:rsidRDefault="00E73F07" w:rsidP="00E73F07">
      <w:pPr>
        <w:pStyle w:val="Paragraphedeliste"/>
        <w:numPr>
          <w:ilvl w:val="0"/>
          <w:numId w:val="1"/>
        </w:numPr>
      </w:pPr>
      <w:r>
        <w:t xml:space="preserve">12H00 - 12H30 : Conclusions et questionnaire de sortie (exit quiz). </w:t>
      </w:r>
      <w:r w:rsidRPr="007119A6">
        <w:rPr>
          <w:b/>
        </w:rPr>
        <w:t>JP Steib</w:t>
      </w:r>
    </w:p>
    <w:p w14:paraId="50BCFD7A" w14:textId="77777777" w:rsidR="006648E7" w:rsidRPr="00E73F07" w:rsidRDefault="006648E7" w:rsidP="00E73F07">
      <w:pPr>
        <w:ind w:left="720"/>
        <w:jc w:val="both"/>
        <w:rPr>
          <w:b/>
        </w:rPr>
      </w:pPr>
    </w:p>
    <w:sectPr w:rsidR="006648E7" w:rsidRPr="00E73F07" w:rsidSect="00E6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D49"/>
    <w:multiLevelType w:val="hybridMultilevel"/>
    <w:tmpl w:val="54A6CC08"/>
    <w:lvl w:ilvl="0" w:tplc="1414B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41CB"/>
    <w:multiLevelType w:val="hybridMultilevel"/>
    <w:tmpl w:val="448AD14C"/>
    <w:lvl w:ilvl="0" w:tplc="1414B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52E0"/>
    <w:multiLevelType w:val="hybridMultilevel"/>
    <w:tmpl w:val="1A6E3BC0"/>
    <w:lvl w:ilvl="0" w:tplc="F1AE1F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2"/>
    <w:rsid w:val="000F6A9B"/>
    <w:rsid w:val="00142236"/>
    <w:rsid w:val="00151E5E"/>
    <w:rsid w:val="00152486"/>
    <w:rsid w:val="00175E78"/>
    <w:rsid w:val="001A7AD2"/>
    <w:rsid w:val="00203B5A"/>
    <w:rsid w:val="0027720D"/>
    <w:rsid w:val="00285205"/>
    <w:rsid w:val="002A6FE2"/>
    <w:rsid w:val="00347404"/>
    <w:rsid w:val="00385803"/>
    <w:rsid w:val="003F6799"/>
    <w:rsid w:val="004B1690"/>
    <w:rsid w:val="00587AA7"/>
    <w:rsid w:val="0059747C"/>
    <w:rsid w:val="005F62B2"/>
    <w:rsid w:val="0060732D"/>
    <w:rsid w:val="0061544E"/>
    <w:rsid w:val="006613E8"/>
    <w:rsid w:val="006648E7"/>
    <w:rsid w:val="007119A6"/>
    <w:rsid w:val="00873F36"/>
    <w:rsid w:val="008E0036"/>
    <w:rsid w:val="009310E8"/>
    <w:rsid w:val="00995978"/>
    <w:rsid w:val="009C04FE"/>
    <w:rsid w:val="009D5C42"/>
    <w:rsid w:val="00A61B58"/>
    <w:rsid w:val="00B62534"/>
    <w:rsid w:val="00B86DA6"/>
    <w:rsid w:val="00C03D93"/>
    <w:rsid w:val="00C47A88"/>
    <w:rsid w:val="00D75FAE"/>
    <w:rsid w:val="00D86AD9"/>
    <w:rsid w:val="00DD02F8"/>
    <w:rsid w:val="00DE3B44"/>
    <w:rsid w:val="00E16EB7"/>
    <w:rsid w:val="00E55936"/>
    <w:rsid w:val="00E61251"/>
    <w:rsid w:val="00E73F07"/>
    <w:rsid w:val="00E867A6"/>
    <w:rsid w:val="00E94E93"/>
    <w:rsid w:val="00ED4D7E"/>
    <w:rsid w:val="00F12A5A"/>
    <w:rsid w:val="00F630BC"/>
    <w:rsid w:val="00F65B72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E8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484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anne capelle</cp:lastModifiedBy>
  <cp:revision>13</cp:revision>
  <dcterms:created xsi:type="dcterms:W3CDTF">2017-12-30T11:42:00Z</dcterms:created>
  <dcterms:modified xsi:type="dcterms:W3CDTF">2018-02-05T14:17:00Z</dcterms:modified>
</cp:coreProperties>
</file>